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15BF8" w14:textId="6210FE1B" w:rsidR="00EB3747" w:rsidRPr="007346AD" w:rsidRDefault="00EB3747" w:rsidP="00EB3747">
      <w:pPr>
        <w:jc w:val="center"/>
        <w:rPr>
          <w:b/>
          <w:bCs/>
          <w:sz w:val="28"/>
          <w:szCs w:val="28"/>
        </w:rPr>
      </w:pPr>
      <w:r w:rsidRPr="007346AD">
        <w:rPr>
          <w:b/>
          <w:bCs/>
          <w:sz w:val="28"/>
          <w:szCs w:val="28"/>
        </w:rPr>
        <w:t>Formularz zapytań o sprzęt AGD:</w:t>
      </w:r>
    </w:p>
    <w:p w14:paraId="6E79C07F" w14:textId="77777777" w:rsidR="00EB3747" w:rsidRPr="007346AD" w:rsidRDefault="00EB3747" w:rsidP="00EB3747">
      <w:pPr>
        <w:jc w:val="center"/>
        <w:rPr>
          <w:b/>
          <w:bCs/>
          <w:sz w:val="22"/>
          <w:szCs w:val="22"/>
          <w:u w:val="single"/>
        </w:rPr>
      </w:pPr>
    </w:p>
    <w:p w14:paraId="048812E7" w14:textId="2A18C59C" w:rsidR="00EB3747" w:rsidRPr="007346AD" w:rsidRDefault="00EB3747" w:rsidP="00EB3747">
      <w:pPr>
        <w:rPr>
          <w:sz w:val="22"/>
          <w:szCs w:val="22"/>
          <w:u w:val="single"/>
        </w:rPr>
      </w:pPr>
      <w:r w:rsidRPr="007346AD">
        <w:rPr>
          <w:sz w:val="22"/>
          <w:szCs w:val="22"/>
          <w:u w:val="single"/>
        </w:rPr>
        <w:t>1.Prefeorwana marka w sprzęcie AGD:</w:t>
      </w:r>
    </w:p>
    <w:p w14:paraId="28F47BD5" w14:textId="3068D990" w:rsidR="00EB3747" w:rsidRPr="007346AD" w:rsidRDefault="00EB3747" w:rsidP="00EB3747">
      <w:pPr>
        <w:rPr>
          <w:sz w:val="22"/>
          <w:szCs w:val="22"/>
        </w:rPr>
      </w:pPr>
      <w:r w:rsidRPr="007346AD">
        <w:rPr>
          <w:sz w:val="22"/>
          <w:szCs w:val="22"/>
        </w:rPr>
        <w:t xml:space="preserve">Kernau,Siemens,Samsung,Amica,Whirlpool,Bosch,Gorenje,Beko,Candy, LG, </w:t>
      </w:r>
      <w:proofErr w:type="spellStart"/>
      <w:r w:rsidRPr="007346AD">
        <w:rPr>
          <w:sz w:val="22"/>
          <w:szCs w:val="22"/>
        </w:rPr>
        <w:t>Smeg</w:t>
      </w:r>
      <w:proofErr w:type="spellEnd"/>
    </w:p>
    <w:p w14:paraId="615F4425" w14:textId="72C0F0D8" w:rsidR="00EB3747" w:rsidRPr="007346AD" w:rsidRDefault="00EB3747" w:rsidP="00EB3747">
      <w:pPr>
        <w:rPr>
          <w:sz w:val="22"/>
          <w:szCs w:val="22"/>
          <w:u w:val="single"/>
        </w:rPr>
      </w:pPr>
      <w:r w:rsidRPr="007346AD">
        <w:rPr>
          <w:sz w:val="22"/>
          <w:szCs w:val="22"/>
          <w:u w:val="single"/>
        </w:rPr>
        <w:t>2.Jakiej klasy sprzęt AGD:</w:t>
      </w:r>
    </w:p>
    <w:p w14:paraId="32248708" w14:textId="6D6C84DE" w:rsidR="00EB3747" w:rsidRPr="007346AD" w:rsidRDefault="00EB3747" w:rsidP="00EB3747">
      <w:pPr>
        <w:rPr>
          <w:sz w:val="22"/>
          <w:szCs w:val="22"/>
        </w:rPr>
      </w:pPr>
      <w:r w:rsidRPr="007346AD">
        <w:rPr>
          <w:sz w:val="22"/>
          <w:szCs w:val="22"/>
        </w:rPr>
        <w:t>Segment wyższy, segment średni, segment niższy (lub orientacyjny budżet na AGD)</w:t>
      </w:r>
    </w:p>
    <w:p w14:paraId="58DF016E" w14:textId="0C3545BC" w:rsidR="00EB3747" w:rsidRPr="007346AD" w:rsidRDefault="00EB3747" w:rsidP="00EB3747">
      <w:pPr>
        <w:rPr>
          <w:sz w:val="22"/>
          <w:szCs w:val="22"/>
          <w:u w:val="single"/>
        </w:rPr>
      </w:pPr>
      <w:r w:rsidRPr="007346AD">
        <w:rPr>
          <w:sz w:val="22"/>
          <w:szCs w:val="22"/>
          <w:u w:val="single"/>
        </w:rPr>
        <w:t>3.Dominująca kolorystyka:</w:t>
      </w:r>
    </w:p>
    <w:p w14:paraId="5114304D" w14:textId="3FCB7E5E" w:rsidR="00EB3747" w:rsidRPr="007346AD" w:rsidRDefault="00EB3747" w:rsidP="00EB3747">
      <w:pPr>
        <w:rPr>
          <w:sz w:val="22"/>
          <w:szCs w:val="22"/>
        </w:rPr>
      </w:pPr>
      <w:r w:rsidRPr="007346AD">
        <w:rPr>
          <w:sz w:val="22"/>
          <w:szCs w:val="22"/>
        </w:rPr>
        <w:t xml:space="preserve">Czarny, </w:t>
      </w:r>
      <w:proofErr w:type="spellStart"/>
      <w:r w:rsidRPr="007346AD">
        <w:rPr>
          <w:sz w:val="22"/>
          <w:szCs w:val="22"/>
        </w:rPr>
        <w:t>inox+czarny</w:t>
      </w:r>
      <w:proofErr w:type="spellEnd"/>
      <w:r w:rsidRPr="007346AD">
        <w:rPr>
          <w:sz w:val="22"/>
          <w:szCs w:val="22"/>
        </w:rPr>
        <w:t>, inny kolor</w:t>
      </w:r>
      <w:r w:rsidR="008C79D4" w:rsidRPr="007346AD">
        <w:rPr>
          <w:sz w:val="22"/>
          <w:szCs w:val="22"/>
        </w:rPr>
        <w:t>:</w:t>
      </w:r>
    </w:p>
    <w:p w14:paraId="367E0560" w14:textId="5EB28D2F" w:rsidR="00EB3747" w:rsidRPr="007346AD" w:rsidRDefault="00EB3747" w:rsidP="00EB3747"/>
    <w:p w14:paraId="454C0304" w14:textId="23284422" w:rsidR="00EB3747" w:rsidRPr="007346AD" w:rsidRDefault="00EB3747" w:rsidP="00EB3747">
      <w:pPr>
        <w:jc w:val="center"/>
        <w:rPr>
          <w:b/>
          <w:bCs/>
          <w:sz w:val="28"/>
          <w:szCs w:val="28"/>
        </w:rPr>
      </w:pPr>
      <w:r w:rsidRPr="007346AD">
        <w:rPr>
          <w:b/>
          <w:bCs/>
          <w:sz w:val="28"/>
          <w:szCs w:val="28"/>
        </w:rPr>
        <w:t>Szczegóły AGD:</w:t>
      </w:r>
    </w:p>
    <w:p w14:paraId="28B8B59B" w14:textId="4557FCA2" w:rsidR="00EB3747" w:rsidRPr="007346AD" w:rsidRDefault="00EB3747" w:rsidP="00EB3747">
      <w:pPr>
        <w:rPr>
          <w:u w:val="single"/>
        </w:rPr>
      </w:pPr>
      <w:r w:rsidRPr="007346AD">
        <w:rPr>
          <w:u w:val="single"/>
        </w:rPr>
        <w:t>1.Lodówka:</w:t>
      </w:r>
    </w:p>
    <w:p w14:paraId="63D5A75F" w14:textId="3D2E54D9" w:rsidR="00EB3747" w:rsidRPr="007346AD" w:rsidRDefault="00EB3747" w:rsidP="00EB3747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7346AD">
        <w:rPr>
          <w:sz w:val="22"/>
          <w:szCs w:val="22"/>
        </w:rPr>
        <w:t>Zabudowa (wysokość 177/193, szerokość 55/70, czy istotny jest No-</w:t>
      </w:r>
      <w:proofErr w:type="spellStart"/>
      <w:r w:rsidRPr="007346AD">
        <w:rPr>
          <w:sz w:val="22"/>
          <w:szCs w:val="22"/>
        </w:rPr>
        <w:t>frost</w:t>
      </w:r>
      <w:proofErr w:type="spellEnd"/>
      <w:r w:rsidRPr="007346AD">
        <w:rPr>
          <w:sz w:val="22"/>
          <w:szCs w:val="22"/>
        </w:rPr>
        <w:t>)</w:t>
      </w:r>
    </w:p>
    <w:p w14:paraId="5E3E6917" w14:textId="56567913" w:rsidR="00EB3747" w:rsidRPr="007346AD" w:rsidRDefault="00EB3747" w:rsidP="00EB3747">
      <w:pPr>
        <w:pStyle w:val="Akapitzlist"/>
        <w:numPr>
          <w:ilvl w:val="0"/>
          <w:numId w:val="1"/>
        </w:numPr>
        <w:rPr>
          <w:sz w:val="22"/>
          <w:szCs w:val="22"/>
        </w:rPr>
      </w:pPr>
      <w:r w:rsidRPr="007346AD">
        <w:rPr>
          <w:sz w:val="22"/>
          <w:szCs w:val="22"/>
        </w:rPr>
        <w:t xml:space="preserve">Wolnostojąca (Określenie </w:t>
      </w:r>
      <w:proofErr w:type="spellStart"/>
      <w:r w:rsidRPr="007346AD">
        <w:rPr>
          <w:sz w:val="22"/>
          <w:szCs w:val="22"/>
        </w:rPr>
        <w:t>kolorytstyki</w:t>
      </w:r>
      <w:proofErr w:type="spellEnd"/>
      <w:r w:rsidRPr="007346AD">
        <w:rPr>
          <w:sz w:val="22"/>
          <w:szCs w:val="22"/>
        </w:rPr>
        <w:t xml:space="preserve">, określenie wysokości, czy </w:t>
      </w:r>
      <w:r w:rsidR="0004117D" w:rsidRPr="007346AD">
        <w:rPr>
          <w:sz w:val="22"/>
          <w:szCs w:val="22"/>
        </w:rPr>
        <w:t>istotny no-</w:t>
      </w:r>
      <w:proofErr w:type="spellStart"/>
      <w:r w:rsidR="0004117D" w:rsidRPr="007346AD">
        <w:rPr>
          <w:sz w:val="22"/>
          <w:szCs w:val="22"/>
        </w:rPr>
        <w:t>fost</w:t>
      </w:r>
      <w:proofErr w:type="spellEnd"/>
      <w:r w:rsidR="0004117D" w:rsidRPr="007346AD">
        <w:rPr>
          <w:sz w:val="22"/>
          <w:szCs w:val="22"/>
        </w:rPr>
        <w:t>)</w:t>
      </w:r>
    </w:p>
    <w:p w14:paraId="72A8611A" w14:textId="0FCE5BBE" w:rsidR="0004117D" w:rsidRPr="007346AD" w:rsidRDefault="0004117D" w:rsidP="0004117D">
      <w:pPr>
        <w:rPr>
          <w:sz w:val="22"/>
          <w:szCs w:val="22"/>
        </w:rPr>
      </w:pPr>
      <w:r w:rsidRPr="007346AD">
        <w:rPr>
          <w:sz w:val="22"/>
          <w:szCs w:val="22"/>
        </w:rPr>
        <w:t>Inne wymagania:</w:t>
      </w:r>
    </w:p>
    <w:p w14:paraId="55CE84C3" w14:textId="0BD482BE" w:rsidR="0004117D" w:rsidRPr="007346AD" w:rsidRDefault="0004117D" w:rsidP="0004117D">
      <w:pPr>
        <w:rPr>
          <w:u w:val="single"/>
        </w:rPr>
      </w:pPr>
      <w:r w:rsidRPr="007346AD">
        <w:rPr>
          <w:u w:val="single"/>
        </w:rPr>
        <w:t>2.Płyta grzewcza:</w:t>
      </w:r>
    </w:p>
    <w:p w14:paraId="7C363A23" w14:textId="13E9C7AF" w:rsidR="0004117D" w:rsidRPr="007346AD" w:rsidRDefault="0004117D" w:rsidP="0004117D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7346AD">
        <w:rPr>
          <w:sz w:val="22"/>
          <w:szCs w:val="22"/>
        </w:rPr>
        <w:t xml:space="preserve">Indukcyjna (sterowanie: </w:t>
      </w:r>
      <w:proofErr w:type="spellStart"/>
      <w:r w:rsidRPr="007346AD">
        <w:rPr>
          <w:sz w:val="22"/>
          <w:szCs w:val="22"/>
        </w:rPr>
        <w:t>slider</w:t>
      </w:r>
      <w:proofErr w:type="spellEnd"/>
      <w:r w:rsidRPr="007346AD">
        <w:rPr>
          <w:sz w:val="22"/>
          <w:szCs w:val="22"/>
        </w:rPr>
        <w:t xml:space="preserve"> lub +/-, czy ma mieć łączone pole, na równi z blatem czy wpuszczana, szerokość płyty</w:t>
      </w:r>
    </w:p>
    <w:p w14:paraId="765FB3C8" w14:textId="08CF0B00" w:rsidR="0004117D" w:rsidRPr="007346AD" w:rsidRDefault="0004117D" w:rsidP="0004117D">
      <w:pPr>
        <w:pStyle w:val="Akapitzlist"/>
        <w:numPr>
          <w:ilvl w:val="0"/>
          <w:numId w:val="2"/>
        </w:numPr>
        <w:rPr>
          <w:sz w:val="22"/>
          <w:szCs w:val="22"/>
        </w:rPr>
      </w:pPr>
      <w:r w:rsidRPr="007346AD">
        <w:rPr>
          <w:sz w:val="22"/>
          <w:szCs w:val="22"/>
        </w:rPr>
        <w:t xml:space="preserve">Gazowa (palnik turbo lub bez, rodzaj rusztu, materiał: szkło, emalia, </w:t>
      </w:r>
      <w:proofErr w:type="spellStart"/>
      <w:r w:rsidRPr="007346AD">
        <w:rPr>
          <w:sz w:val="22"/>
          <w:szCs w:val="22"/>
        </w:rPr>
        <w:t>inox</w:t>
      </w:r>
      <w:proofErr w:type="spellEnd"/>
    </w:p>
    <w:p w14:paraId="3B645F99" w14:textId="2048646D" w:rsidR="0004117D" w:rsidRPr="007346AD" w:rsidRDefault="0004117D" w:rsidP="0004117D">
      <w:pPr>
        <w:rPr>
          <w:sz w:val="22"/>
          <w:szCs w:val="22"/>
        </w:rPr>
      </w:pPr>
      <w:r w:rsidRPr="007346AD">
        <w:rPr>
          <w:sz w:val="22"/>
          <w:szCs w:val="22"/>
        </w:rPr>
        <w:t>Inne wymagania:</w:t>
      </w:r>
    </w:p>
    <w:p w14:paraId="16404B15" w14:textId="1102AABE" w:rsidR="0004117D" w:rsidRPr="007346AD" w:rsidRDefault="0004117D" w:rsidP="0004117D">
      <w:pPr>
        <w:rPr>
          <w:u w:val="single"/>
        </w:rPr>
      </w:pPr>
      <w:r w:rsidRPr="007346AD">
        <w:rPr>
          <w:u w:val="single"/>
        </w:rPr>
        <w:t>3.Piekarnik:</w:t>
      </w:r>
    </w:p>
    <w:p w14:paraId="40EB3701" w14:textId="54AF75A5" w:rsidR="0004117D" w:rsidRPr="007346AD" w:rsidRDefault="0004117D" w:rsidP="0004117D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7346AD">
        <w:rPr>
          <w:sz w:val="22"/>
          <w:szCs w:val="22"/>
        </w:rPr>
        <w:t>Wymiar wysokości i szerokości oraz kolorystyka</w:t>
      </w:r>
    </w:p>
    <w:p w14:paraId="7EEDA84C" w14:textId="053CEBBC" w:rsidR="0004117D" w:rsidRPr="007346AD" w:rsidRDefault="0004117D" w:rsidP="0004117D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7346AD">
        <w:rPr>
          <w:sz w:val="22"/>
          <w:szCs w:val="22"/>
        </w:rPr>
        <w:t>Sterowanie: dotykowe/pokrętła</w:t>
      </w:r>
    </w:p>
    <w:p w14:paraId="76347ACE" w14:textId="59DE26C4" w:rsidR="0004117D" w:rsidRPr="007346AD" w:rsidRDefault="0004117D" w:rsidP="0004117D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7346AD">
        <w:rPr>
          <w:sz w:val="22"/>
          <w:szCs w:val="22"/>
        </w:rPr>
        <w:t>Piekarnik standardowy czy parowy</w:t>
      </w:r>
    </w:p>
    <w:p w14:paraId="6DBBA316" w14:textId="115FCDDA" w:rsidR="0004117D" w:rsidRPr="007346AD" w:rsidRDefault="0004117D" w:rsidP="0004117D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7346AD">
        <w:rPr>
          <w:sz w:val="22"/>
          <w:szCs w:val="22"/>
        </w:rPr>
        <w:t>Montaż w słupku, czy pod płytą grzewczą.</w:t>
      </w:r>
    </w:p>
    <w:p w14:paraId="2823415E" w14:textId="0E63BC27" w:rsidR="007346AD" w:rsidRPr="007346AD" w:rsidRDefault="007346AD" w:rsidP="007346AD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7346AD">
        <w:rPr>
          <w:sz w:val="22"/>
          <w:szCs w:val="22"/>
        </w:rPr>
        <w:t>Inne wymagania:</w:t>
      </w:r>
    </w:p>
    <w:p w14:paraId="4E6E1137" w14:textId="439302E8" w:rsidR="0004117D" w:rsidRPr="007346AD" w:rsidRDefault="0004117D" w:rsidP="0004117D">
      <w:pPr>
        <w:rPr>
          <w:sz w:val="22"/>
          <w:szCs w:val="22"/>
        </w:rPr>
      </w:pPr>
      <w:r w:rsidRPr="007346AD">
        <w:rPr>
          <w:sz w:val="22"/>
          <w:szCs w:val="22"/>
        </w:rPr>
        <w:t>Inne wymagania:</w:t>
      </w:r>
    </w:p>
    <w:p w14:paraId="1F6569B5" w14:textId="53573DC1" w:rsidR="0004117D" w:rsidRPr="007346AD" w:rsidRDefault="0004117D" w:rsidP="0004117D">
      <w:pPr>
        <w:rPr>
          <w:u w:val="single"/>
        </w:rPr>
      </w:pPr>
      <w:r w:rsidRPr="007346AD">
        <w:rPr>
          <w:u w:val="single"/>
        </w:rPr>
        <w:t>4.Mikrofala:</w:t>
      </w:r>
    </w:p>
    <w:p w14:paraId="5071560C" w14:textId="549AC8B3" w:rsidR="008C79D4" w:rsidRPr="007346AD" w:rsidRDefault="0004117D" w:rsidP="007346AD">
      <w:pPr>
        <w:pStyle w:val="Akapitzlist"/>
        <w:numPr>
          <w:ilvl w:val="0"/>
          <w:numId w:val="4"/>
        </w:numPr>
        <w:rPr>
          <w:sz w:val="22"/>
          <w:szCs w:val="22"/>
        </w:rPr>
      </w:pPr>
      <w:r w:rsidRPr="007346AD">
        <w:rPr>
          <w:sz w:val="22"/>
          <w:szCs w:val="22"/>
        </w:rPr>
        <w:t>Zabudowa czy wolnostojąca,</w:t>
      </w:r>
      <w:r w:rsidR="007346AD" w:rsidRPr="007346AD">
        <w:rPr>
          <w:sz w:val="22"/>
          <w:szCs w:val="22"/>
        </w:rPr>
        <w:t xml:space="preserve"> </w:t>
      </w:r>
      <w:r w:rsidR="007346AD" w:rsidRPr="007346AD">
        <w:rPr>
          <w:sz w:val="22"/>
          <w:szCs w:val="22"/>
        </w:rPr>
        <w:t>Sterowanie: pokrętło/dotyk</w:t>
      </w:r>
    </w:p>
    <w:p w14:paraId="7FCD3B77" w14:textId="1A70E934" w:rsidR="008C79D4" w:rsidRPr="007346AD" w:rsidRDefault="008C79D4" w:rsidP="008C79D4">
      <w:pPr>
        <w:pStyle w:val="Akapitzlist"/>
        <w:numPr>
          <w:ilvl w:val="0"/>
          <w:numId w:val="4"/>
        </w:numPr>
        <w:rPr>
          <w:sz w:val="22"/>
          <w:szCs w:val="22"/>
        </w:rPr>
      </w:pPr>
      <w:r w:rsidRPr="007346AD">
        <w:rPr>
          <w:sz w:val="22"/>
          <w:szCs w:val="22"/>
        </w:rPr>
        <w:t>W</w:t>
      </w:r>
      <w:r w:rsidR="0004117D" w:rsidRPr="007346AD">
        <w:rPr>
          <w:sz w:val="22"/>
          <w:szCs w:val="22"/>
        </w:rPr>
        <w:t xml:space="preserve">ysokość 38cm czy 45cm, większa pojemność czy mniejsza ~20L/~25L </w:t>
      </w:r>
    </w:p>
    <w:p w14:paraId="04CCE128" w14:textId="43BBFE11" w:rsidR="008C79D4" w:rsidRPr="007346AD" w:rsidRDefault="008C79D4" w:rsidP="007346AD">
      <w:pPr>
        <w:rPr>
          <w:sz w:val="22"/>
          <w:szCs w:val="22"/>
        </w:rPr>
      </w:pPr>
      <w:r w:rsidRPr="007346AD">
        <w:rPr>
          <w:sz w:val="22"/>
          <w:szCs w:val="22"/>
        </w:rPr>
        <w:t>Inne wymagania:</w:t>
      </w:r>
    </w:p>
    <w:p w14:paraId="33C2A362" w14:textId="3438791C" w:rsidR="008C79D4" w:rsidRPr="007346AD" w:rsidRDefault="008C79D4" w:rsidP="008C79D4">
      <w:pPr>
        <w:rPr>
          <w:u w:val="single"/>
        </w:rPr>
      </w:pPr>
      <w:r w:rsidRPr="007346AD">
        <w:rPr>
          <w:u w:val="single"/>
        </w:rPr>
        <w:t>5.Zmywarka:</w:t>
      </w:r>
    </w:p>
    <w:p w14:paraId="6D402976" w14:textId="09752925" w:rsidR="008C79D4" w:rsidRPr="007346AD" w:rsidRDefault="008C79D4" w:rsidP="008C79D4">
      <w:pPr>
        <w:pStyle w:val="Akapitzlist"/>
        <w:numPr>
          <w:ilvl w:val="0"/>
          <w:numId w:val="5"/>
        </w:numPr>
        <w:rPr>
          <w:sz w:val="22"/>
          <w:szCs w:val="22"/>
        </w:rPr>
      </w:pPr>
      <w:r w:rsidRPr="007346AD">
        <w:rPr>
          <w:sz w:val="22"/>
          <w:szCs w:val="22"/>
        </w:rPr>
        <w:lastRenderedPageBreak/>
        <w:t>Wolnostojąca czy do zabudowy</w:t>
      </w:r>
    </w:p>
    <w:p w14:paraId="2A71B298" w14:textId="2E762F03" w:rsidR="008C79D4" w:rsidRPr="007346AD" w:rsidRDefault="008C79D4" w:rsidP="008C79D4">
      <w:pPr>
        <w:pStyle w:val="Akapitzlist"/>
        <w:numPr>
          <w:ilvl w:val="0"/>
          <w:numId w:val="5"/>
        </w:numPr>
        <w:rPr>
          <w:sz w:val="22"/>
          <w:szCs w:val="22"/>
        </w:rPr>
      </w:pPr>
      <w:r w:rsidRPr="007346AD">
        <w:rPr>
          <w:sz w:val="22"/>
          <w:szCs w:val="22"/>
        </w:rPr>
        <w:t>60 cm czy 45 cm</w:t>
      </w:r>
    </w:p>
    <w:p w14:paraId="3010D595" w14:textId="0313D7E8" w:rsidR="008C79D4" w:rsidRPr="007346AD" w:rsidRDefault="008C79D4" w:rsidP="008C79D4">
      <w:pPr>
        <w:pStyle w:val="Akapitzlist"/>
        <w:numPr>
          <w:ilvl w:val="0"/>
          <w:numId w:val="5"/>
        </w:numPr>
        <w:rPr>
          <w:sz w:val="22"/>
          <w:szCs w:val="22"/>
        </w:rPr>
      </w:pPr>
      <w:r w:rsidRPr="007346AD">
        <w:rPr>
          <w:sz w:val="22"/>
          <w:szCs w:val="22"/>
        </w:rPr>
        <w:t>3 szuflada na sztućce czy koszyk na sztućce</w:t>
      </w:r>
    </w:p>
    <w:p w14:paraId="01CB1DDC" w14:textId="0E3ED509" w:rsidR="008C79D4" w:rsidRPr="007346AD" w:rsidRDefault="008C79D4" w:rsidP="008C79D4">
      <w:pPr>
        <w:pStyle w:val="Akapitzlist"/>
        <w:numPr>
          <w:ilvl w:val="0"/>
          <w:numId w:val="5"/>
        </w:numPr>
        <w:rPr>
          <w:sz w:val="22"/>
          <w:szCs w:val="22"/>
        </w:rPr>
      </w:pPr>
      <w:r w:rsidRPr="007346AD">
        <w:rPr>
          <w:sz w:val="22"/>
          <w:szCs w:val="22"/>
        </w:rPr>
        <w:t>Automatyczne otwieranie czy nie</w:t>
      </w:r>
    </w:p>
    <w:p w14:paraId="023A8EB8" w14:textId="75634F49" w:rsidR="008C79D4" w:rsidRPr="007346AD" w:rsidRDefault="008C79D4" w:rsidP="008C79D4">
      <w:pPr>
        <w:pStyle w:val="Akapitzlist"/>
        <w:numPr>
          <w:ilvl w:val="0"/>
          <w:numId w:val="5"/>
        </w:numPr>
        <w:rPr>
          <w:sz w:val="22"/>
          <w:szCs w:val="22"/>
        </w:rPr>
      </w:pPr>
      <w:r w:rsidRPr="007346AD">
        <w:rPr>
          <w:sz w:val="22"/>
          <w:szCs w:val="22"/>
        </w:rPr>
        <w:t>Front na ślizgu czy montowany na stałe</w:t>
      </w:r>
    </w:p>
    <w:p w14:paraId="6B56FE17" w14:textId="7504F8A5" w:rsidR="008C79D4" w:rsidRPr="007346AD" w:rsidRDefault="008C79D4" w:rsidP="008C79D4">
      <w:pPr>
        <w:rPr>
          <w:sz w:val="22"/>
          <w:szCs w:val="22"/>
        </w:rPr>
      </w:pPr>
      <w:r w:rsidRPr="007346AD">
        <w:rPr>
          <w:sz w:val="22"/>
          <w:szCs w:val="22"/>
        </w:rPr>
        <w:t>Inne wymagania:</w:t>
      </w:r>
    </w:p>
    <w:p w14:paraId="0896CE1E" w14:textId="41B640D4" w:rsidR="0004117D" w:rsidRPr="007346AD" w:rsidRDefault="008C79D4" w:rsidP="008C79D4">
      <w:pPr>
        <w:rPr>
          <w:u w:val="single"/>
        </w:rPr>
      </w:pPr>
      <w:r w:rsidRPr="007346AD">
        <w:rPr>
          <w:u w:val="single"/>
        </w:rPr>
        <w:t>6.Okap:</w:t>
      </w:r>
    </w:p>
    <w:p w14:paraId="7D0A41EE" w14:textId="6FB60BC7" w:rsidR="008C79D4" w:rsidRPr="007346AD" w:rsidRDefault="008C79D4" w:rsidP="008C79D4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7346AD">
        <w:rPr>
          <w:sz w:val="22"/>
          <w:szCs w:val="22"/>
        </w:rPr>
        <w:t xml:space="preserve">Do zabudowy (teleskopowy/wpuszczany) czy </w:t>
      </w:r>
      <w:proofErr w:type="spellStart"/>
      <w:r w:rsidRPr="007346AD">
        <w:rPr>
          <w:sz w:val="22"/>
          <w:szCs w:val="22"/>
        </w:rPr>
        <w:t>wolnowiszący</w:t>
      </w:r>
      <w:proofErr w:type="spellEnd"/>
      <w:r w:rsidRPr="007346AD">
        <w:rPr>
          <w:sz w:val="22"/>
          <w:szCs w:val="22"/>
        </w:rPr>
        <w:t xml:space="preserve"> (T-</w:t>
      </w:r>
      <w:proofErr w:type="spellStart"/>
      <w:r w:rsidRPr="007346AD">
        <w:rPr>
          <w:sz w:val="22"/>
          <w:szCs w:val="22"/>
        </w:rPr>
        <w:t>line</w:t>
      </w:r>
      <w:proofErr w:type="spellEnd"/>
      <w:r w:rsidRPr="007346AD">
        <w:rPr>
          <w:sz w:val="22"/>
          <w:szCs w:val="22"/>
        </w:rPr>
        <w:t>/skośny/tuba) (przyścienny/wyspowy)?</w:t>
      </w:r>
    </w:p>
    <w:p w14:paraId="78B89340" w14:textId="76B743EE" w:rsidR="008C79D4" w:rsidRPr="007346AD" w:rsidRDefault="008C79D4" w:rsidP="008C79D4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7346AD">
        <w:rPr>
          <w:sz w:val="22"/>
          <w:szCs w:val="22"/>
        </w:rPr>
        <w:t>Szerokość okapu, oraz czy będzie pracował jako pochłaniacz (filtry węglowe) czy jako wyciąg?</w:t>
      </w:r>
    </w:p>
    <w:p w14:paraId="4C697613" w14:textId="7BDD54B6" w:rsidR="008C79D4" w:rsidRPr="007346AD" w:rsidRDefault="008C79D4" w:rsidP="008C79D4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7346AD">
        <w:rPr>
          <w:sz w:val="22"/>
          <w:szCs w:val="22"/>
        </w:rPr>
        <w:t>Okap o większej mocy, czy słabszy? Czy ważna jest głośność urządzenia (kuchnie otwarta/zamknięta)</w:t>
      </w:r>
    </w:p>
    <w:p w14:paraId="3B7C808C" w14:textId="77777777" w:rsidR="00EE70CF" w:rsidRPr="007346AD" w:rsidRDefault="00EE70CF" w:rsidP="008C79D4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7346AD">
        <w:rPr>
          <w:sz w:val="22"/>
          <w:szCs w:val="22"/>
        </w:rPr>
        <w:t>Sterowanie: gest, dotyk, przyciski, lub okap z pracą automatyczną</w:t>
      </w:r>
    </w:p>
    <w:p w14:paraId="455FAF54" w14:textId="4E06037D" w:rsidR="008C79D4" w:rsidRPr="007346AD" w:rsidRDefault="00EE70CF" w:rsidP="00EE70CF">
      <w:pPr>
        <w:rPr>
          <w:sz w:val="22"/>
          <w:szCs w:val="22"/>
        </w:rPr>
      </w:pPr>
      <w:r w:rsidRPr="007346AD">
        <w:rPr>
          <w:sz w:val="22"/>
          <w:szCs w:val="22"/>
        </w:rPr>
        <w:t>Inne wymagania:</w:t>
      </w:r>
    </w:p>
    <w:p w14:paraId="1740920B" w14:textId="64516711" w:rsidR="00EE70CF" w:rsidRPr="007346AD" w:rsidRDefault="00EE70CF" w:rsidP="00EE70CF">
      <w:pPr>
        <w:rPr>
          <w:u w:val="single"/>
        </w:rPr>
      </w:pPr>
      <w:r w:rsidRPr="007346AD">
        <w:rPr>
          <w:u w:val="single"/>
        </w:rPr>
        <w:t>7.Zlewozmywak:</w:t>
      </w:r>
    </w:p>
    <w:p w14:paraId="143CEA1C" w14:textId="7A146944" w:rsidR="00EE70CF" w:rsidRPr="007346AD" w:rsidRDefault="00EE70CF" w:rsidP="00EE70CF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7346AD">
        <w:rPr>
          <w:sz w:val="22"/>
          <w:szCs w:val="22"/>
        </w:rPr>
        <w:t xml:space="preserve">Marka: </w:t>
      </w:r>
      <w:proofErr w:type="spellStart"/>
      <w:r w:rsidRPr="007346AD">
        <w:rPr>
          <w:sz w:val="22"/>
          <w:szCs w:val="22"/>
        </w:rPr>
        <w:t>Kernau</w:t>
      </w:r>
      <w:proofErr w:type="spellEnd"/>
      <w:r w:rsidRPr="007346AD">
        <w:rPr>
          <w:sz w:val="22"/>
          <w:szCs w:val="22"/>
        </w:rPr>
        <w:t xml:space="preserve">, </w:t>
      </w:r>
      <w:proofErr w:type="spellStart"/>
      <w:r w:rsidRPr="007346AD">
        <w:rPr>
          <w:sz w:val="22"/>
          <w:szCs w:val="22"/>
        </w:rPr>
        <w:t>Pyramis</w:t>
      </w:r>
      <w:proofErr w:type="spellEnd"/>
      <w:r w:rsidRPr="007346AD">
        <w:rPr>
          <w:sz w:val="22"/>
          <w:szCs w:val="22"/>
        </w:rPr>
        <w:t>, Franke, Blanco</w:t>
      </w:r>
    </w:p>
    <w:p w14:paraId="73D75D68" w14:textId="57DB5446" w:rsidR="00EE70CF" w:rsidRPr="007346AD" w:rsidRDefault="00EE70CF" w:rsidP="00EE70CF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7346AD">
        <w:rPr>
          <w:sz w:val="22"/>
          <w:szCs w:val="22"/>
        </w:rPr>
        <w:t>Szerokość szafki 40/45/50/60/80cm</w:t>
      </w:r>
    </w:p>
    <w:p w14:paraId="58F9C7B0" w14:textId="45A9A19A" w:rsidR="00EE70CF" w:rsidRPr="007346AD" w:rsidRDefault="00EE70CF" w:rsidP="00EE70CF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7346AD">
        <w:rPr>
          <w:sz w:val="22"/>
          <w:szCs w:val="22"/>
        </w:rPr>
        <w:t>Materiał zlewozmywaka: ceramiczny, granitowy, stalowy</w:t>
      </w:r>
    </w:p>
    <w:p w14:paraId="57110E1B" w14:textId="644DD8B9" w:rsidR="00EE70CF" w:rsidRPr="007346AD" w:rsidRDefault="00EE70CF" w:rsidP="00EE70CF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7346AD">
        <w:rPr>
          <w:sz w:val="22"/>
          <w:szCs w:val="22"/>
        </w:rPr>
        <w:t xml:space="preserve">Układ zlewu: 1 komora bez </w:t>
      </w:r>
      <w:proofErr w:type="spellStart"/>
      <w:r w:rsidRPr="007346AD">
        <w:rPr>
          <w:sz w:val="22"/>
          <w:szCs w:val="22"/>
        </w:rPr>
        <w:t>ociekacza</w:t>
      </w:r>
      <w:proofErr w:type="spellEnd"/>
      <w:r w:rsidRPr="007346AD">
        <w:rPr>
          <w:sz w:val="22"/>
          <w:szCs w:val="22"/>
        </w:rPr>
        <w:t xml:space="preserve">, 1 komora z małym </w:t>
      </w:r>
      <w:proofErr w:type="spellStart"/>
      <w:r w:rsidRPr="007346AD">
        <w:rPr>
          <w:sz w:val="22"/>
          <w:szCs w:val="22"/>
        </w:rPr>
        <w:t>ociekaczem</w:t>
      </w:r>
      <w:proofErr w:type="spellEnd"/>
      <w:r w:rsidRPr="007346AD">
        <w:rPr>
          <w:sz w:val="22"/>
          <w:szCs w:val="22"/>
        </w:rPr>
        <w:t xml:space="preserve">, 1 komora z dużym </w:t>
      </w:r>
      <w:proofErr w:type="spellStart"/>
      <w:r w:rsidRPr="007346AD">
        <w:rPr>
          <w:sz w:val="22"/>
          <w:szCs w:val="22"/>
        </w:rPr>
        <w:t>ociekaczem</w:t>
      </w:r>
      <w:proofErr w:type="spellEnd"/>
      <w:r w:rsidRPr="007346AD">
        <w:rPr>
          <w:sz w:val="22"/>
          <w:szCs w:val="22"/>
        </w:rPr>
        <w:t xml:space="preserve">, Zlew 1,5 komorowy, Zlew 2 komorowy </w:t>
      </w:r>
      <w:r w:rsidRPr="007346AD">
        <w:rPr>
          <w:b/>
          <w:bCs/>
          <w:sz w:val="22"/>
          <w:szCs w:val="22"/>
        </w:rPr>
        <w:t>lub</w:t>
      </w:r>
      <w:r w:rsidRPr="007346AD">
        <w:rPr>
          <w:sz w:val="22"/>
          <w:szCs w:val="22"/>
        </w:rPr>
        <w:t xml:space="preserve"> zlewozmywak podwieszany</w:t>
      </w:r>
    </w:p>
    <w:p w14:paraId="655C01AB" w14:textId="3527EDD2" w:rsidR="00EE70CF" w:rsidRPr="007346AD" w:rsidRDefault="00EE70CF" w:rsidP="00EE70CF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7346AD">
        <w:rPr>
          <w:sz w:val="22"/>
          <w:szCs w:val="22"/>
        </w:rPr>
        <w:t>Kolor: Głęboka czerń, czarny z dodatkami (nakropienia maskujące), szary, lub inne kolory dostępne u producentów</w:t>
      </w:r>
    </w:p>
    <w:p w14:paraId="191B5E42" w14:textId="671354F3" w:rsidR="00EE70CF" w:rsidRPr="007346AD" w:rsidRDefault="00EE70CF" w:rsidP="00EE70CF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7346AD">
        <w:rPr>
          <w:sz w:val="22"/>
          <w:szCs w:val="22"/>
        </w:rPr>
        <w:t xml:space="preserve">Syfon: w kolorze </w:t>
      </w:r>
      <w:proofErr w:type="spellStart"/>
      <w:r w:rsidRPr="007346AD">
        <w:rPr>
          <w:sz w:val="22"/>
          <w:szCs w:val="22"/>
        </w:rPr>
        <w:t>inox</w:t>
      </w:r>
      <w:proofErr w:type="spellEnd"/>
      <w:r w:rsidRPr="007346AD">
        <w:rPr>
          <w:sz w:val="22"/>
          <w:szCs w:val="22"/>
        </w:rPr>
        <w:t>, w kolorze czarnym, w kolorze miedzi złota, ciemnej stali</w:t>
      </w:r>
    </w:p>
    <w:p w14:paraId="1EF0EE1F" w14:textId="3B5773CE" w:rsidR="007346AD" w:rsidRPr="007346AD" w:rsidRDefault="007346AD" w:rsidP="007346AD">
      <w:pPr>
        <w:rPr>
          <w:sz w:val="22"/>
          <w:szCs w:val="22"/>
        </w:rPr>
      </w:pPr>
      <w:r w:rsidRPr="007346AD">
        <w:rPr>
          <w:sz w:val="22"/>
          <w:szCs w:val="22"/>
        </w:rPr>
        <w:t>Inne wymagania:</w:t>
      </w:r>
    </w:p>
    <w:p w14:paraId="0D0F3216" w14:textId="0E5F74FC" w:rsidR="00EE70CF" w:rsidRPr="007346AD" w:rsidRDefault="00EE70CF" w:rsidP="00EE70CF">
      <w:pPr>
        <w:rPr>
          <w:u w:val="single"/>
        </w:rPr>
      </w:pPr>
      <w:r w:rsidRPr="007346AD">
        <w:rPr>
          <w:u w:val="single"/>
        </w:rPr>
        <w:t>8.Bateria:</w:t>
      </w:r>
    </w:p>
    <w:p w14:paraId="4A0FEAEB" w14:textId="1B258456" w:rsidR="00EE70CF" w:rsidRPr="007346AD" w:rsidRDefault="00EE70CF" w:rsidP="00EE70CF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7346AD">
        <w:rPr>
          <w:sz w:val="22"/>
          <w:szCs w:val="22"/>
        </w:rPr>
        <w:t>Stała wylewka/ wyciągana wylewka/ elastyczna wylewka</w:t>
      </w:r>
    </w:p>
    <w:p w14:paraId="3ECBA493" w14:textId="1FFFE229" w:rsidR="00EE70CF" w:rsidRPr="007346AD" w:rsidRDefault="00EE70CF" w:rsidP="00EE70CF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7346AD">
        <w:rPr>
          <w:sz w:val="22"/>
          <w:szCs w:val="22"/>
        </w:rPr>
        <w:t>Kształt baterii</w:t>
      </w:r>
      <w:r w:rsidR="007346AD" w:rsidRPr="007346AD">
        <w:rPr>
          <w:sz w:val="22"/>
          <w:szCs w:val="22"/>
        </w:rPr>
        <w:t xml:space="preserve"> oraz jej wielkość niska/wysoka</w:t>
      </w:r>
    </w:p>
    <w:p w14:paraId="64923A82" w14:textId="05045C00" w:rsidR="007346AD" w:rsidRPr="007346AD" w:rsidRDefault="007346AD" w:rsidP="00EE70CF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7346AD">
        <w:rPr>
          <w:sz w:val="22"/>
          <w:szCs w:val="22"/>
        </w:rPr>
        <w:t>Kolor baterii: ultra czarna, z elementami chromowymi, stalowa lub inny kolor</w:t>
      </w:r>
    </w:p>
    <w:p w14:paraId="1002CF5E" w14:textId="0C335B3B" w:rsidR="007346AD" w:rsidRPr="007346AD" w:rsidRDefault="007346AD" w:rsidP="007346AD">
      <w:pPr>
        <w:rPr>
          <w:u w:val="single"/>
        </w:rPr>
      </w:pPr>
      <w:r w:rsidRPr="007346AD">
        <w:rPr>
          <w:u w:val="single"/>
        </w:rPr>
        <w:t>9.Pralka i suszarka:</w:t>
      </w:r>
    </w:p>
    <w:p w14:paraId="60656774" w14:textId="26502539" w:rsidR="007346AD" w:rsidRDefault="007346AD" w:rsidP="007346AD">
      <w:pPr>
        <w:pStyle w:val="Akapitzlist"/>
        <w:numPr>
          <w:ilvl w:val="0"/>
          <w:numId w:val="9"/>
        </w:numPr>
        <w:rPr>
          <w:sz w:val="22"/>
          <w:szCs w:val="22"/>
        </w:rPr>
      </w:pPr>
      <w:r w:rsidRPr="007346AD">
        <w:rPr>
          <w:sz w:val="22"/>
          <w:szCs w:val="22"/>
        </w:rPr>
        <w:t xml:space="preserve">Wolnostojąca/zabudowa, wymiar głębokości: </w:t>
      </w:r>
      <w:proofErr w:type="spellStart"/>
      <w:r w:rsidRPr="007346AD">
        <w:rPr>
          <w:sz w:val="22"/>
          <w:szCs w:val="22"/>
        </w:rPr>
        <w:t>slim</w:t>
      </w:r>
      <w:proofErr w:type="spellEnd"/>
      <w:r w:rsidRPr="007346AD">
        <w:rPr>
          <w:sz w:val="22"/>
          <w:szCs w:val="22"/>
        </w:rPr>
        <w:t>/pełny gabaryt</w:t>
      </w:r>
    </w:p>
    <w:p w14:paraId="67A87BFA" w14:textId="36A01ED8" w:rsidR="00C05672" w:rsidRPr="007346AD" w:rsidRDefault="00C05672" w:rsidP="007346AD">
      <w:pPr>
        <w:pStyle w:val="Akapitzlist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Załadunek KG, ilość obrotów</w:t>
      </w:r>
    </w:p>
    <w:p w14:paraId="77EB9684" w14:textId="77777777" w:rsidR="007346AD" w:rsidRPr="007346AD" w:rsidRDefault="007346AD" w:rsidP="007346AD">
      <w:pPr>
        <w:rPr>
          <w:sz w:val="22"/>
          <w:szCs w:val="22"/>
        </w:rPr>
      </w:pPr>
      <w:r w:rsidRPr="007346AD">
        <w:rPr>
          <w:sz w:val="22"/>
          <w:szCs w:val="22"/>
        </w:rPr>
        <w:t>Inne wymagania:</w:t>
      </w:r>
    </w:p>
    <w:p w14:paraId="4F6003B0" w14:textId="292F7DA2" w:rsidR="007346AD" w:rsidRPr="00C05672" w:rsidRDefault="00C05672" w:rsidP="00C05672">
      <w:pPr>
        <w:jc w:val="center"/>
        <w:rPr>
          <w:b/>
          <w:bCs/>
        </w:rPr>
      </w:pPr>
      <w:r w:rsidRPr="00C05672">
        <w:rPr>
          <w:b/>
          <w:bCs/>
        </w:rPr>
        <w:t>Informacje dodatkowe odnośnie sprzętu:</w:t>
      </w:r>
    </w:p>
    <w:p w14:paraId="49E23A67" w14:textId="244D5B8B" w:rsidR="00C05672" w:rsidRDefault="00C05672" w:rsidP="00C05672">
      <w:pPr>
        <w:pStyle w:val="Akapitzlist"/>
      </w:pPr>
    </w:p>
    <w:p w14:paraId="3E746669" w14:textId="77777777" w:rsidR="008C79D4" w:rsidRPr="00EB3747" w:rsidRDefault="008C79D4" w:rsidP="00C05672">
      <w:pPr>
        <w:pStyle w:val="Akapitzlist"/>
      </w:pPr>
    </w:p>
    <w:sectPr w:rsidR="008C79D4" w:rsidRPr="00EB37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82D3C"/>
    <w:multiLevelType w:val="hybridMultilevel"/>
    <w:tmpl w:val="ACBE8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B6374"/>
    <w:multiLevelType w:val="hybridMultilevel"/>
    <w:tmpl w:val="5D60B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877A5"/>
    <w:multiLevelType w:val="hybridMultilevel"/>
    <w:tmpl w:val="97B0D8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E147F"/>
    <w:multiLevelType w:val="hybridMultilevel"/>
    <w:tmpl w:val="1856F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F7180"/>
    <w:multiLevelType w:val="hybridMultilevel"/>
    <w:tmpl w:val="54E2D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96283"/>
    <w:multiLevelType w:val="hybridMultilevel"/>
    <w:tmpl w:val="624EA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975EB"/>
    <w:multiLevelType w:val="hybridMultilevel"/>
    <w:tmpl w:val="12301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76A40"/>
    <w:multiLevelType w:val="hybridMultilevel"/>
    <w:tmpl w:val="7E8E9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AC6088"/>
    <w:multiLevelType w:val="hybridMultilevel"/>
    <w:tmpl w:val="11821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D73980"/>
    <w:multiLevelType w:val="hybridMultilevel"/>
    <w:tmpl w:val="55808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A256A"/>
    <w:multiLevelType w:val="hybridMultilevel"/>
    <w:tmpl w:val="261EC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85049"/>
    <w:multiLevelType w:val="hybridMultilevel"/>
    <w:tmpl w:val="D0584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661848">
    <w:abstractNumId w:val="5"/>
  </w:num>
  <w:num w:numId="2" w16cid:durableId="772825326">
    <w:abstractNumId w:val="6"/>
  </w:num>
  <w:num w:numId="3" w16cid:durableId="2075541226">
    <w:abstractNumId w:val="8"/>
  </w:num>
  <w:num w:numId="4" w16cid:durableId="476458770">
    <w:abstractNumId w:val="9"/>
  </w:num>
  <w:num w:numId="5" w16cid:durableId="310601081">
    <w:abstractNumId w:val="3"/>
  </w:num>
  <w:num w:numId="6" w16cid:durableId="726412567">
    <w:abstractNumId w:val="0"/>
  </w:num>
  <w:num w:numId="7" w16cid:durableId="1757051303">
    <w:abstractNumId w:val="7"/>
  </w:num>
  <w:num w:numId="8" w16cid:durableId="110394860">
    <w:abstractNumId w:val="2"/>
  </w:num>
  <w:num w:numId="9" w16cid:durableId="602689540">
    <w:abstractNumId w:val="11"/>
  </w:num>
  <w:num w:numId="10" w16cid:durableId="333263935">
    <w:abstractNumId w:val="1"/>
  </w:num>
  <w:num w:numId="11" w16cid:durableId="1015111058">
    <w:abstractNumId w:val="10"/>
  </w:num>
  <w:num w:numId="12" w16cid:durableId="738203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747"/>
    <w:rsid w:val="0004117D"/>
    <w:rsid w:val="007346AD"/>
    <w:rsid w:val="00783D5B"/>
    <w:rsid w:val="008C79D4"/>
    <w:rsid w:val="00C05672"/>
    <w:rsid w:val="00EB3747"/>
    <w:rsid w:val="00EE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C535"/>
  <w15:chartTrackingRefBased/>
  <w15:docId w15:val="{8FA1B8F9-29FD-45D1-8610-F5B7B4FAB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37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37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37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37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37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37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37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37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37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37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37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37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374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374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374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374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374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374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B37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B37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37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B37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B37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B374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B374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B374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37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374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B37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Galicja29</dc:creator>
  <cp:keywords/>
  <dc:description/>
  <cp:lastModifiedBy>Galicja29</cp:lastModifiedBy>
  <cp:revision>1</cp:revision>
  <dcterms:created xsi:type="dcterms:W3CDTF">2025-08-28T10:45:00Z</dcterms:created>
  <dcterms:modified xsi:type="dcterms:W3CDTF">2025-08-28T11:39:00Z</dcterms:modified>
</cp:coreProperties>
</file>